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7907D" w14:textId="77777777" w:rsidR="00066699" w:rsidRDefault="00E1170C" w:rsidP="00066699">
      <w:pPr>
        <w:spacing w:after="306" w:line="259" w:lineRule="auto"/>
        <w:ind w:left="5159" w:right="-708" w:firstLine="0"/>
        <w:rPr>
          <w:lang w:val="fr-FR"/>
        </w:rPr>
      </w:pPr>
      <w:r>
        <w:rPr>
          <w:noProof/>
        </w:rPr>
        <w:drawing>
          <wp:inline distT="0" distB="0" distL="0" distR="0" wp14:anchorId="69DDDCA7" wp14:editId="7F66ECDF">
            <wp:extent cx="2907029" cy="914400"/>
            <wp:effectExtent l="0" t="0" r="0" b="0"/>
            <wp:docPr id="114" name="Picture 114"/>
            <wp:cNvGraphicFramePr/>
            <a:graphic xmlns:a="http://schemas.openxmlformats.org/drawingml/2006/main">
              <a:graphicData uri="http://schemas.openxmlformats.org/drawingml/2006/picture">
                <pic:pic xmlns:pic="http://schemas.openxmlformats.org/drawingml/2006/picture">
                  <pic:nvPicPr>
                    <pic:cNvPr id="114" name="Picture 114"/>
                    <pic:cNvPicPr/>
                  </pic:nvPicPr>
                  <pic:blipFill>
                    <a:blip r:embed="rId7"/>
                    <a:stretch>
                      <a:fillRect/>
                    </a:stretch>
                  </pic:blipFill>
                  <pic:spPr>
                    <a:xfrm>
                      <a:off x="0" y="0"/>
                      <a:ext cx="2907029" cy="914400"/>
                    </a:xfrm>
                    <a:prstGeom prst="rect">
                      <a:avLst/>
                    </a:prstGeom>
                  </pic:spPr>
                </pic:pic>
              </a:graphicData>
            </a:graphic>
          </wp:inline>
        </w:drawing>
      </w:r>
    </w:p>
    <w:p w14:paraId="6BD93EF4" w14:textId="77777777" w:rsidR="00066699" w:rsidRDefault="00E1170C" w:rsidP="00066699">
      <w:pPr>
        <w:spacing w:after="0" w:line="259" w:lineRule="auto"/>
        <w:ind w:left="0" w:right="-709" w:firstLine="0"/>
        <w:jc w:val="center"/>
        <w:rPr>
          <w:lang w:val="fr-FR"/>
        </w:rPr>
      </w:pPr>
      <w:r w:rsidRPr="0096557E">
        <w:rPr>
          <w:lang w:val="fr-FR"/>
        </w:rPr>
        <w:t>J</w:t>
      </w:r>
      <w:r w:rsidRPr="0096557E">
        <w:rPr>
          <w:lang w:val="fr-FR"/>
        </w:rPr>
        <w:t>O</w:t>
      </w:r>
      <w:r w:rsidRPr="0096557E">
        <w:rPr>
          <w:lang w:val="fr-FR"/>
        </w:rPr>
        <w:t>B</w:t>
      </w:r>
      <w:r w:rsidRPr="0096557E">
        <w:rPr>
          <w:lang w:val="fr-FR"/>
        </w:rPr>
        <w:t xml:space="preserve"> DESCRIPTION</w:t>
      </w:r>
    </w:p>
    <w:p w14:paraId="281D39C8" w14:textId="77777777" w:rsidR="00066699" w:rsidRDefault="00E1170C" w:rsidP="00066699">
      <w:pPr>
        <w:spacing w:after="0" w:line="259" w:lineRule="auto"/>
        <w:ind w:left="0" w:right="-709" w:firstLine="0"/>
        <w:jc w:val="center"/>
        <w:rPr>
          <w:lang w:val="fr-FR"/>
        </w:rPr>
      </w:pPr>
      <w:r w:rsidRPr="0096557E">
        <w:rPr>
          <w:lang w:val="fr-FR"/>
        </w:rPr>
        <w:t>Senior Chef</w:t>
      </w:r>
      <w:r w:rsidR="0096557E" w:rsidRPr="0096557E">
        <w:rPr>
          <w:lang w:val="fr-FR"/>
        </w:rPr>
        <w:t xml:space="preserve"> de </w:t>
      </w:r>
      <w:r w:rsidR="0096557E">
        <w:rPr>
          <w:lang w:val="fr-FR"/>
        </w:rPr>
        <w:t>Partie</w:t>
      </w:r>
    </w:p>
    <w:p w14:paraId="67C1E758" w14:textId="08510AEF" w:rsidR="0089053B" w:rsidRPr="00066699" w:rsidRDefault="00E1170C" w:rsidP="00066699">
      <w:pPr>
        <w:spacing w:after="0" w:line="259" w:lineRule="auto"/>
        <w:ind w:left="0" w:right="-709" w:firstLine="0"/>
        <w:jc w:val="center"/>
        <w:rPr>
          <w:lang w:val="fr-FR"/>
        </w:rPr>
      </w:pPr>
      <w:r>
        <w:t xml:space="preserve">Vacancy Ref: </w:t>
      </w:r>
      <w:r>
        <w:t>0354-24</w:t>
      </w:r>
    </w:p>
    <w:tbl>
      <w:tblPr>
        <w:tblStyle w:val="TableGrid"/>
        <w:tblW w:w="10558" w:type="dxa"/>
        <w:tblInd w:w="-828" w:type="dxa"/>
        <w:tblCellMar>
          <w:top w:w="48" w:type="dxa"/>
          <w:left w:w="106" w:type="dxa"/>
          <w:bottom w:w="0" w:type="dxa"/>
          <w:right w:w="103" w:type="dxa"/>
        </w:tblCellMar>
        <w:tblLook w:val="04A0" w:firstRow="1" w:lastRow="0" w:firstColumn="1" w:lastColumn="0" w:noHBand="0" w:noVBand="1"/>
      </w:tblPr>
      <w:tblGrid>
        <w:gridCol w:w="7315"/>
        <w:gridCol w:w="3243"/>
      </w:tblGrid>
      <w:tr w:rsidR="0089053B" w14:paraId="65CB99DB" w14:textId="77777777">
        <w:trPr>
          <w:trHeight w:val="374"/>
        </w:trPr>
        <w:tc>
          <w:tcPr>
            <w:tcW w:w="7315" w:type="dxa"/>
            <w:tcBorders>
              <w:top w:val="single" w:sz="4" w:space="0" w:color="000000"/>
              <w:left w:val="single" w:sz="4" w:space="0" w:color="000000"/>
              <w:bottom w:val="single" w:sz="4" w:space="0" w:color="000000"/>
              <w:right w:val="single" w:sz="4" w:space="0" w:color="000000"/>
            </w:tcBorders>
          </w:tcPr>
          <w:p w14:paraId="14D4FEC7" w14:textId="31BAEC9B" w:rsidR="0089053B" w:rsidRPr="0096557E" w:rsidRDefault="00E1170C">
            <w:pPr>
              <w:tabs>
                <w:tab w:val="center" w:pos="1958"/>
              </w:tabs>
              <w:spacing w:after="0" w:line="259" w:lineRule="auto"/>
              <w:ind w:left="0" w:right="0" w:firstLine="0"/>
              <w:rPr>
                <w:lang w:val="fr-FR"/>
              </w:rPr>
            </w:pPr>
            <w:r w:rsidRPr="0096557E">
              <w:rPr>
                <w:lang w:val="fr-FR"/>
              </w:rPr>
              <w:t xml:space="preserve">Job </w:t>
            </w:r>
            <w:proofErr w:type="gramStart"/>
            <w:r w:rsidRPr="0096557E">
              <w:rPr>
                <w:lang w:val="fr-FR"/>
              </w:rPr>
              <w:t>Title:</w:t>
            </w:r>
            <w:proofErr w:type="gramEnd"/>
            <w:r w:rsidRPr="0096557E">
              <w:rPr>
                <w:b w:val="0"/>
                <w:lang w:val="fr-FR"/>
              </w:rPr>
              <w:t xml:space="preserve"> </w:t>
            </w:r>
            <w:r w:rsidRPr="0096557E">
              <w:rPr>
                <w:b w:val="0"/>
                <w:lang w:val="fr-FR"/>
              </w:rPr>
              <w:tab/>
              <w:t xml:space="preserve">Senior Chef </w:t>
            </w:r>
            <w:r w:rsidR="0096557E" w:rsidRPr="0096557E">
              <w:rPr>
                <w:b w:val="0"/>
                <w:lang w:val="fr-FR"/>
              </w:rPr>
              <w:t>de Par</w:t>
            </w:r>
            <w:r w:rsidR="0096557E">
              <w:rPr>
                <w:b w:val="0"/>
                <w:lang w:val="fr-FR"/>
              </w:rPr>
              <w:t>tie</w:t>
            </w:r>
          </w:p>
        </w:tc>
        <w:tc>
          <w:tcPr>
            <w:tcW w:w="3242" w:type="dxa"/>
            <w:tcBorders>
              <w:top w:val="single" w:sz="4" w:space="0" w:color="000000"/>
              <w:left w:val="single" w:sz="4" w:space="0" w:color="000000"/>
              <w:bottom w:val="single" w:sz="4" w:space="0" w:color="000000"/>
              <w:right w:val="single" w:sz="4" w:space="0" w:color="000000"/>
            </w:tcBorders>
          </w:tcPr>
          <w:p w14:paraId="4A3EC9AC" w14:textId="77777777" w:rsidR="0089053B" w:rsidRDefault="00E1170C">
            <w:pPr>
              <w:spacing w:after="0" w:line="259" w:lineRule="auto"/>
              <w:ind w:left="0" w:right="0" w:firstLine="0"/>
            </w:pPr>
            <w:r>
              <w:t>Present Grade:</w:t>
            </w:r>
            <w:r>
              <w:rPr>
                <w:b w:val="0"/>
              </w:rPr>
              <w:t xml:space="preserve"> 4 </w:t>
            </w:r>
          </w:p>
        </w:tc>
      </w:tr>
      <w:tr w:rsidR="0089053B" w14:paraId="2B9F58C6" w14:textId="77777777">
        <w:trPr>
          <w:trHeight w:val="629"/>
        </w:trPr>
        <w:tc>
          <w:tcPr>
            <w:tcW w:w="10558" w:type="dxa"/>
            <w:gridSpan w:val="2"/>
            <w:tcBorders>
              <w:top w:val="single" w:sz="4" w:space="0" w:color="000000"/>
              <w:left w:val="single" w:sz="4" w:space="0" w:color="000000"/>
              <w:bottom w:val="single" w:sz="4" w:space="0" w:color="000000"/>
              <w:right w:val="single" w:sz="4" w:space="0" w:color="000000"/>
            </w:tcBorders>
            <w:vAlign w:val="center"/>
          </w:tcPr>
          <w:p w14:paraId="4EDA669C" w14:textId="5208B0DF" w:rsidR="0089053B" w:rsidRDefault="00E1170C">
            <w:pPr>
              <w:tabs>
                <w:tab w:val="center" w:pos="2733"/>
              </w:tabs>
              <w:spacing w:after="0" w:line="259" w:lineRule="auto"/>
              <w:ind w:left="0" w:right="0" w:firstLine="0"/>
            </w:pPr>
            <w:r>
              <w:t xml:space="preserve">Department/College   </w:t>
            </w:r>
            <w:r>
              <w:tab/>
              <w:t xml:space="preserve"> </w:t>
            </w:r>
            <w:r w:rsidR="0096557E">
              <w:t>Retail Services</w:t>
            </w:r>
            <w:r>
              <w:rPr>
                <w:b w:val="0"/>
              </w:rPr>
              <w:t xml:space="preserve"> </w:t>
            </w:r>
          </w:p>
        </w:tc>
      </w:tr>
      <w:tr w:rsidR="0089053B" w14:paraId="50D9F501" w14:textId="77777777">
        <w:trPr>
          <w:trHeight w:val="360"/>
        </w:trPr>
        <w:tc>
          <w:tcPr>
            <w:tcW w:w="10558" w:type="dxa"/>
            <w:gridSpan w:val="2"/>
            <w:tcBorders>
              <w:top w:val="single" w:sz="4" w:space="0" w:color="000000"/>
              <w:left w:val="single" w:sz="4" w:space="0" w:color="000000"/>
              <w:bottom w:val="single" w:sz="4" w:space="0" w:color="000000"/>
              <w:right w:val="single" w:sz="4" w:space="0" w:color="000000"/>
            </w:tcBorders>
          </w:tcPr>
          <w:p w14:paraId="1B1D5F33" w14:textId="77777777" w:rsidR="0089053B" w:rsidRDefault="00E1170C">
            <w:pPr>
              <w:spacing w:after="0" w:line="259" w:lineRule="auto"/>
              <w:ind w:left="2" w:right="0" w:firstLine="0"/>
            </w:pPr>
            <w:r>
              <w:t>Directly responsible to:</w:t>
            </w:r>
            <w:r>
              <w:rPr>
                <w:b w:val="0"/>
              </w:rPr>
              <w:t xml:space="preserve">    Head Chef </w:t>
            </w:r>
          </w:p>
        </w:tc>
      </w:tr>
      <w:tr w:rsidR="0089053B" w14:paraId="0BC1C5B9" w14:textId="77777777">
        <w:trPr>
          <w:trHeight w:val="360"/>
        </w:trPr>
        <w:tc>
          <w:tcPr>
            <w:tcW w:w="10558" w:type="dxa"/>
            <w:gridSpan w:val="2"/>
            <w:tcBorders>
              <w:top w:val="single" w:sz="4" w:space="0" w:color="000000"/>
              <w:left w:val="single" w:sz="4" w:space="0" w:color="000000"/>
              <w:bottom w:val="single" w:sz="4" w:space="0" w:color="000000"/>
              <w:right w:val="single" w:sz="4" w:space="0" w:color="000000"/>
            </w:tcBorders>
          </w:tcPr>
          <w:p w14:paraId="5498FA28" w14:textId="77777777" w:rsidR="0089053B" w:rsidRDefault="00E1170C">
            <w:pPr>
              <w:spacing w:after="0" w:line="259" w:lineRule="auto"/>
              <w:ind w:left="2" w:right="0" w:firstLine="0"/>
            </w:pPr>
            <w:r>
              <w:t>Supervisory responsibility for:</w:t>
            </w:r>
            <w:r>
              <w:rPr>
                <w:b w:val="0"/>
              </w:rPr>
              <w:t xml:space="preserve"> Chefs, Cook, Porter, Part time and Casual Staff. </w:t>
            </w:r>
          </w:p>
        </w:tc>
      </w:tr>
      <w:tr w:rsidR="0089053B" w14:paraId="7BAFB0F0" w14:textId="77777777">
        <w:trPr>
          <w:trHeight w:val="1788"/>
        </w:trPr>
        <w:tc>
          <w:tcPr>
            <w:tcW w:w="10558" w:type="dxa"/>
            <w:gridSpan w:val="2"/>
            <w:tcBorders>
              <w:top w:val="single" w:sz="4" w:space="0" w:color="000000"/>
              <w:left w:val="single" w:sz="4" w:space="0" w:color="000000"/>
              <w:bottom w:val="single" w:sz="4" w:space="0" w:color="000000"/>
              <w:right w:val="single" w:sz="4" w:space="0" w:color="000000"/>
            </w:tcBorders>
          </w:tcPr>
          <w:p w14:paraId="23CB00FB" w14:textId="77777777" w:rsidR="0089053B" w:rsidRDefault="00E1170C">
            <w:pPr>
              <w:spacing w:after="0" w:line="259" w:lineRule="auto"/>
              <w:ind w:left="2" w:right="0" w:firstLine="0"/>
            </w:pPr>
            <w:r>
              <w:t xml:space="preserve">Other contacts </w:t>
            </w:r>
          </w:p>
          <w:p w14:paraId="3DF16E8E" w14:textId="7F5B0148" w:rsidR="0089053B" w:rsidRDefault="00E1170C">
            <w:pPr>
              <w:spacing w:after="15" w:line="239" w:lineRule="auto"/>
              <w:ind w:left="1442" w:right="0" w:hanging="1440"/>
            </w:pPr>
            <w:r>
              <w:t>Internal:</w:t>
            </w:r>
            <w:r>
              <w:rPr>
                <w:b w:val="0"/>
              </w:rPr>
              <w:t xml:space="preserve">  </w:t>
            </w:r>
            <w:r>
              <w:rPr>
                <w:b w:val="0"/>
              </w:rPr>
              <w:tab/>
              <w:t xml:space="preserve">Head of </w:t>
            </w:r>
            <w:r w:rsidR="0096557E">
              <w:rPr>
                <w:b w:val="0"/>
              </w:rPr>
              <w:t xml:space="preserve">Conference and </w:t>
            </w:r>
            <w:r>
              <w:rPr>
                <w:b w:val="0"/>
              </w:rPr>
              <w:t>Hospitali</w:t>
            </w:r>
            <w:r w:rsidR="0096557E">
              <w:rPr>
                <w:b w:val="0"/>
              </w:rPr>
              <w:t>t</w:t>
            </w:r>
            <w:r>
              <w:rPr>
                <w:b w:val="0"/>
              </w:rPr>
              <w:t>y</w:t>
            </w:r>
            <w:r w:rsidR="0096557E">
              <w:rPr>
                <w:b w:val="0"/>
              </w:rPr>
              <w:t xml:space="preserve"> Operations, </w:t>
            </w:r>
            <w:r>
              <w:rPr>
                <w:b w:val="0"/>
              </w:rPr>
              <w:t xml:space="preserve">FOH Supervisors, </w:t>
            </w:r>
            <w:r w:rsidR="0096557E">
              <w:rPr>
                <w:b w:val="0"/>
              </w:rPr>
              <w:t>Food and Beverage Assistants</w:t>
            </w:r>
            <w:r>
              <w:rPr>
                <w:b w:val="0"/>
              </w:rPr>
              <w:t xml:space="preserve">, Staff and Students. </w:t>
            </w:r>
          </w:p>
          <w:p w14:paraId="722B2176" w14:textId="13BE0566" w:rsidR="0096557E" w:rsidRPr="0096557E" w:rsidRDefault="00E1170C" w:rsidP="0096557E">
            <w:pPr>
              <w:tabs>
                <w:tab w:val="center" w:pos="2906"/>
              </w:tabs>
              <w:spacing w:after="0" w:line="259" w:lineRule="auto"/>
              <w:ind w:left="0" w:right="0" w:firstLine="0"/>
              <w:rPr>
                <w:b w:val="0"/>
              </w:rPr>
            </w:pPr>
            <w:r w:rsidRPr="0096557E">
              <w:rPr>
                <w:bCs/>
              </w:rPr>
              <w:t xml:space="preserve">External: </w:t>
            </w:r>
            <w:r>
              <w:rPr>
                <w:b w:val="0"/>
              </w:rPr>
              <w:tab/>
              <w:t xml:space="preserve">   Conference delegates and visitors. </w:t>
            </w:r>
          </w:p>
        </w:tc>
      </w:tr>
      <w:tr w:rsidR="0089053B" w14:paraId="2D09F9B6" w14:textId="77777777" w:rsidTr="0096557E">
        <w:trPr>
          <w:trHeight w:val="5471"/>
        </w:trPr>
        <w:tc>
          <w:tcPr>
            <w:tcW w:w="10558" w:type="dxa"/>
            <w:gridSpan w:val="2"/>
            <w:tcBorders>
              <w:top w:val="single" w:sz="4" w:space="0" w:color="000000"/>
              <w:left w:val="single" w:sz="4" w:space="0" w:color="000000"/>
              <w:bottom w:val="single" w:sz="4" w:space="0" w:color="000000"/>
              <w:right w:val="single" w:sz="4" w:space="0" w:color="000000"/>
            </w:tcBorders>
          </w:tcPr>
          <w:p w14:paraId="1E23D7CF" w14:textId="6B13BA91" w:rsidR="0089053B" w:rsidRDefault="00E1170C" w:rsidP="0096557E">
            <w:pPr>
              <w:spacing w:after="271" w:line="259" w:lineRule="auto"/>
              <w:ind w:left="0" w:right="0" w:firstLine="0"/>
            </w:pPr>
            <w:r>
              <w:t xml:space="preserve">Major Duties: </w:t>
            </w:r>
          </w:p>
          <w:p w14:paraId="601AD3F9" w14:textId="77777777" w:rsidR="0089053B" w:rsidRDefault="00E1170C">
            <w:pPr>
              <w:numPr>
                <w:ilvl w:val="0"/>
                <w:numId w:val="1"/>
              </w:numPr>
              <w:spacing w:after="296" w:line="239" w:lineRule="auto"/>
              <w:ind w:right="0" w:hanging="360"/>
            </w:pPr>
            <w:r>
              <w:rPr>
                <w:b w:val="0"/>
              </w:rPr>
              <w:t>To prepare food to the highest standard by following recipes and assisting in developing and maintaining our SOP’s (Standard Operating Procedures). Follow presentation guidelines and assist in ensuring menus are costed accurately as directed by the Head Chef.</w:t>
            </w:r>
          </w:p>
          <w:p w14:paraId="0042E502" w14:textId="77777777" w:rsidR="0089053B" w:rsidRDefault="00E1170C">
            <w:pPr>
              <w:numPr>
                <w:ilvl w:val="0"/>
                <w:numId w:val="1"/>
              </w:numPr>
              <w:spacing w:after="247" w:line="259" w:lineRule="auto"/>
              <w:ind w:right="0" w:hanging="360"/>
            </w:pPr>
            <w:r>
              <w:rPr>
                <w:b w:val="0"/>
              </w:rPr>
              <w:t>To maintain excellent customer relations and to constantly strive to improve customer service.</w:t>
            </w:r>
          </w:p>
          <w:p w14:paraId="21582045" w14:textId="77777777" w:rsidR="0089053B" w:rsidRDefault="00E1170C">
            <w:pPr>
              <w:numPr>
                <w:ilvl w:val="0"/>
                <w:numId w:val="1"/>
              </w:numPr>
              <w:spacing w:after="298" w:line="237" w:lineRule="auto"/>
              <w:ind w:right="0" w:hanging="360"/>
            </w:pPr>
            <w:r>
              <w:rPr>
                <w:b w:val="0"/>
              </w:rPr>
              <w:t>Assist with ensuring the kitchen is correctly stocked in line with the business level to ensure minimum waste.</w:t>
            </w:r>
          </w:p>
          <w:p w14:paraId="4CDAC6CB" w14:textId="77777777" w:rsidR="0089053B" w:rsidRDefault="00E1170C">
            <w:pPr>
              <w:numPr>
                <w:ilvl w:val="0"/>
                <w:numId w:val="1"/>
              </w:numPr>
              <w:spacing w:after="247" w:line="259" w:lineRule="auto"/>
              <w:ind w:right="0" w:hanging="360"/>
            </w:pPr>
            <w:r>
              <w:rPr>
                <w:b w:val="0"/>
              </w:rPr>
              <w:t>To assist with the monthly stocktaking process and achieve budgetary requirements.</w:t>
            </w:r>
          </w:p>
          <w:p w14:paraId="000925CD" w14:textId="77777777" w:rsidR="0089053B" w:rsidRDefault="00E1170C">
            <w:pPr>
              <w:numPr>
                <w:ilvl w:val="0"/>
                <w:numId w:val="1"/>
              </w:numPr>
              <w:spacing w:after="245" w:line="259" w:lineRule="auto"/>
              <w:ind w:right="0" w:hanging="360"/>
            </w:pPr>
            <w:r>
              <w:rPr>
                <w:b w:val="0"/>
              </w:rPr>
              <w:t>To correctly use equipment in line with departmental procedures.</w:t>
            </w:r>
          </w:p>
          <w:p w14:paraId="79FBEAF5" w14:textId="77777777" w:rsidR="0089053B" w:rsidRDefault="00E1170C">
            <w:pPr>
              <w:numPr>
                <w:ilvl w:val="0"/>
                <w:numId w:val="1"/>
              </w:numPr>
              <w:spacing w:after="247" w:line="259" w:lineRule="auto"/>
              <w:ind w:right="0" w:hanging="360"/>
            </w:pPr>
            <w:r>
              <w:rPr>
                <w:b w:val="0"/>
              </w:rPr>
              <w:t>To work within EHO, COSHH, and University Health and Safety guidelines.</w:t>
            </w:r>
          </w:p>
          <w:p w14:paraId="5071AFC4" w14:textId="5B08AE0B" w:rsidR="0089053B" w:rsidRDefault="00E1170C">
            <w:pPr>
              <w:numPr>
                <w:ilvl w:val="0"/>
                <w:numId w:val="1"/>
              </w:numPr>
              <w:spacing w:after="247" w:line="259" w:lineRule="auto"/>
              <w:ind w:right="0" w:hanging="360"/>
            </w:pPr>
            <w:r>
              <w:rPr>
                <w:b w:val="0"/>
              </w:rPr>
              <w:t>To ensure the completion of daily compliance logs</w:t>
            </w:r>
          </w:p>
          <w:p w14:paraId="3470D5EF" w14:textId="77777777" w:rsidR="0089053B" w:rsidRDefault="00E1170C">
            <w:pPr>
              <w:numPr>
                <w:ilvl w:val="0"/>
                <w:numId w:val="1"/>
              </w:numPr>
              <w:spacing w:after="245" w:line="259" w:lineRule="auto"/>
              <w:ind w:right="0" w:hanging="360"/>
            </w:pPr>
            <w:r>
              <w:rPr>
                <w:b w:val="0"/>
              </w:rPr>
              <w:t xml:space="preserve">To </w:t>
            </w:r>
            <w:proofErr w:type="gramStart"/>
            <w:r>
              <w:rPr>
                <w:b w:val="0"/>
              </w:rPr>
              <w:t>wear uniforms at all times</w:t>
            </w:r>
            <w:proofErr w:type="gramEnd"/>
            <w:r>
              <w:rPr>
                <w:b w:val="0"/>
              </w:rPr>
              <w:t xml:space="preserve"> in line with departmental policy</w:t>
            </w:r>
          </w:p>
          <w:p w14:paraId="67CC0298" w14:textId="77777777" w:rsidR="0089053B" w:rsidRDefault="00E1170C">
            <w:pPr>
              <w:numPr>
                <w:ilvl w:val="0"/>
                <w:numId w:val="1"/>
              </w:numPr>
              <w:spacing w:after="247" w:line="259" w:lineRule="auto"/>
              <w:ind w:right="0" w:hanging="360"/>
            </w:pPr>
            <w:r>
              <w:rPr>
                <w:b w:val="0"/>
              </w:rPr>
              <w:t>To maintain a high standard of personal hygiene and work in a clean and tidy manner.</w:t>
            </w:r>
          </w:p>
          <w:p w14:paraId="188C7A15" w14:textId="77777777" w:rsidR="0089053B" w:rsidRDefault="00E1170C">
            <w:pPr>
              <w:numPr>
                <w:ilvl w:val="0"/>
                <w:numId w:val="1"/>
              </w:numPr>
              <w:spacing w:after="247" w:line="259" w:lineRule="auto"/>
              <w:ind w:right="0" w:hanging="360"/>
            </w:pPr>
            <w:r>
              <w:rPr>
                <w:b w:val="0"/>
              </w:rPr>
              <w:t>To attend relevant training courses as directed by the department or university</w:t>
            </w:r>
          </w:p>
          <w:p w14:paraId="60342A94" w14:textId="77777777" w:rsidR="0089053B" w:rsidRDefault="00E1170C">
            <w:pPr>
              <w:numPr>
                <w:ilvl w:val="0"/>
                <w:numId w:val="1"/>
              </w:numPr>
              <w:spacing w:after="245" w:line="259" w:lineRule="auto"/>
              <w:ind w:right="0" w:hanging="360"/>
            </w:pPr>
            <w:r>
              <w:rPr>
                <w:b w:val="0"/>
              </w:rPr>
              <w:t>To undertake any other duties commensurate with the position or grade.</w:t>
            </w:r>
          </w:p>
          <w:p w14:paraId="4C525D63" w14:textId="77777777" w:rsidR="0089053B" w:rsidRDefault="00E1170C">
            <w:pPr>
              <w:numPr>
                <w:ilvl w:val="0"/>
                <w:numId w:val="1"/>
              </w:numPr>
              <w:spacing w:after="295" w:line="239" w:lineRule="auto"/>
              <w:ind w:right="0" w:hanging="360"/>
            </w:pPr>
            <w:r>
              <w:rPr>
                <w:b w:val="0"/>
              </w:rPr>
              <w:t>The position will require you to be based in our main production kitchen but also to work across campus in a variety of kitchens as required</w:t>
            </w:r>
          </w:p>
          <w:p w14:paraId="0ED56ED7" w14:textId="77777777" w:rsidR="0089053B" w:rsidRDefault="00E1170C">
            <w:pPr>
              <w:numPr>
                <w:ilvl w:val="0"/>
                <w:numId w:val="1"/>
              </w:numPr>
              <w:spacing w:after="0" w:line="259" w:lineRule="auto"/>
              <w:ind w:right="0" w:hanging="360"/>
            </w:pPr>
            <w:r>
              <w:rPr>
                <w:b w:val="0"/>
              </w:rPr>
              <w:t>The work will include some evening and weekend work in line with business demands</w:t>
            </w:r>
          </w:p>
        </w:tc>
      </w:tr>
    </w:tbl>
    <w:p w14:paraId="2AD1FFB3" w14:textId="0D3436A6" w:rsidR="0096557E" w:rsidRPr="00066699" w:rsidRDefault="0096557E" w:rsidP="00E1223A">
      <w:pPr>
        <w:spacing w:after="0" w:line="259" w:lineRule="auto"/>
        <w:ind w:left="0" w:right="0" w:firstLine="0"/>
        <w:jc w:val="both"/>
        <w:rPr>
          <w:sz w:val="2"/>
          <w:szCs w:val="2"/>
        </w:rPr>
      </w:pPr>
    </w:p>
    <w:sectPr w:rsidR="0096557E" w:rsidRPr="00066699">
      <w:pgSz w:w="11909" w:h="16834"/>
      <w:pgMar w:top="720" w:right="1440" w:bottom="1058"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F5D77" w14:textId="77777777" w:rsidR="00E1170C" w:rsidRDefault="00E1170C" w:rsidP="00E1223A">
      <w:pPr>
        <w:spacing w:after="0" w:line="240" w:lineRule="auto"/>
      </w:pPr>
      <w:r>
        <w:separator/>
      </w:r>
    </w:p>
  </w:endnote>
  <w:endnote w:type="continuationSeparator" w:id="0">
    <w:p w14:paraId="7FD5FAEE" w14:textId="77777777" w:rsidR="00E1170C" w:rsidRDefault="00E1170C" w:rsidP="00E122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DE5F1" w14:textId="77777777" w:rsidR="00E1170C" w:rsidRDefault="00E1170C" w:rsidP="00E1223A">
      <w:pPr>
        <w:spacing w:after="0" w:line="240" w:lineRule="auto"/>
      </w:pPr>
      <w:r>
        <w:separator/>
      </w:r>
    </w:p>
  </w:footnote>
  <w:footnote w:type="continuationSeparator" w:id="0">
    <w:p w14:paraId="0B7970F6" w14:textId="77777777" w:rsidR="00E1170C" w:rsidRDefault="00E1170C" w:rsidP="00E122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98064B"/>
    <w:multiLevelType w:val="hybridMultilevel"/>
    <w:tmpl w:val="8B70EB58"/>
    <w:lvl w:ilvl="0" w:tplc="45F2C818">
      <w:start w:val="1"/>
      <w:numFmt w:val="bullet"/>
      <w:lvlText w:val="•"/>
      <w:lvlJc w:val="left"/>
      <w:pPr>
        <w:ind w:left="7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12E1D1A">
      <w:start w:val="1"/>
      <w:numFmt w:val="bullet"/>
      <w:lvlText w:val="o"/>
      <w:lvlJc w:val="left"/>
      <w:pPr>
        <w:ind w:left="154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F8E25E6">
      <w:start w:val="1"/>
      <w:numFmt w:val="bullet"/>
      <w:lvlText w:val="▪"/>
      <w:lvlJc w:val="left"/>
      <w:pPr>
        <w:ind w:left="22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4B8355E">
      <w:start w:val="1"/>
      <w:numFmt w:val="bullet"/>
      <w:lvlText w:val="•"/>
      <w:lvlJc w:val="left"/>
      <w:pPr>
        <w:ind w:left="29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3C49670">
      <w:start w:val="1"/>
      <w:numFmt w:val="bullet"/>
      <w:lvlText w:val="o"/>
      <w:lvlJc w:val="left"/>
      <w:pPr>
        <w:ind w:left="37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99E3180">
      <w:start w:val="1"/>
      <w:numFmt w:val="bullet"/>
      <w:lvlText w:val="▪"/>
      <w:lvlJc w:val="left"/>
      <w:pPr>
        <w:ind w:left="442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A781320">
      <w:start w:val="1"/>
      <w:numFmt w:val="bullet"/>
      <w:lvlText w:val="•"/>
      <w:lvlJc w:val="left"/>
      <w:pPr>
        <w:ind w:left="51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7DCA878">
      <w:start w:val="1"/>
      <w:numFmt w:val="bullet"/>
      <w:lvlText w:val="o"/>
      <w:lvlJc w:val="left"/>
      <w:pPr>
        <w:ind w:left="58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AE6C0FA">
      <w:start w:val="1"/>
      <w:numFmt w:val="bullet"/>
      <w:lvlText w:val="▪"/>
      <w:lvlJc w:val="left"/>
      <w:pPr>
        <w:ind w:left="65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2342453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053B"/>
    <w:rsid w:val="00066699"/>
    <w:rsid w:val="0017416B"/>
    <w:rsid w:val="002D3044"/>
    <w:rsid w:val="0089053B"/>
    <w:rsid w:val="0096557E"/>
    <w:rsid w:val="00E1170C"/>
    <w:rsid w:val="00E122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36630"/>
  <w15:docId w15:val="{D8BF3BE0-3D57-4812-8596-D0ADCECD8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4211" w:right="2853" w:hanging="309"/>
    </w:pPr>
    <w:rPr>
      <w:rFonts w:ascii="Calibri" w:eastAsia="Calibri" w:hAnsi="Calibri" w:cs="Calibri"/>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E122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223A"/>
    <w:rPr>
      <w:rFonts w:ascii="Calibri" w:eastAsia="Calibri" w:hAnsi="Calibri" w:cs="Calibri"/>
      <w:b/>
      <w:color w:val="000000"/>
      <w:sz w:val="22"/>
    </w:rPr>
  </w:style>
  <w:style w:type="paragraph" w:styleId="Footer">
    <w:name w:val="footer"/>
    <w:basedOn w:val="Normal"/>
    <w:link w:val="FooterChar"/>
    <w:uiPriority w:val="99"/>
    <w:unhideWhenUsed/>
    <w:rsid w:val="00E122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223A"/>
    <w:rPr>
      <w:rFonts w:ascii="Calibri" w:eastAsia="Calibri" w:hAnsi="Calibri" w:cs="Calibri"/>
      <w:b/>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9c9bcd11-977a-4e9c-a9a0-bc734090164a}" enabled="0" method="" siteId="{9c9bcd11-977a-4e9c-a9a0-bc734090164a}"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260</Words>
  <Characters>1487</Characters>
  <Application>Microsoft Office Word</Application>
  <DocSecurity>0</DocSecurity>
  <Lines>12</Lines>
  <Paragraphs>3</Paragraphs>
  <ScaleCrop>false</ScaleCrop>
  <Company>Lancaster University</Company>
  <LinksUpToDate>false</LinksUpToDate>
  <CharactersWithSpaces>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kerrk</dc:creator>
  <cp:keywords/>
  <cp:lastModifiedBy>Welling, Peter</cp:lastModifiedBy>
  <cp:revision>5</cp:revision>
  <dcterms:created xsi:type="dcterms:W3CDTF">2026-08-25T09:35:00Z</dcterms:created>
  <dcterms:modified xsi:type="dcterms:W3CDTF">2026-08-25T09:39:00Z</dcterms:modified>
</cp:coreProperties>
</file>